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5316"/>
      </w:tblGrid>
      <w:tr w:rsidR="00D42CAA" w:rsidRPr="00A15A47" w:rsidTr="00E554A5">
        <w:tc>
          <w:tcPr>
            <w:tcW w:w="5316" w:type="dxa"/>
          </w:tcPr>
          <w:p w:rsidR="00D42CAA" w:rsidRPr="00A15A47" w:rsidRDefault="00D42CAA" w:rsidP="00E554A5">
            <w:pPr>
              <w:pStyle w:val="a3"/>
              <w:contextualSpacing/>
              <w:jc w:val="left"/>
              <w:rPr>
                <w:sz w:val="20"/>
              </w:rPr>
            </w:pPr>
            <w:r w:rsidRPr="00A15A47">
              <w:rPr>
                <w:sz w:val="20"/>
              </w:rPr>
              <w:t xml:space="preserve">                     РОССИЙСКАЯ ФЕДЕРАЦИЯ</w:t>
            </w:r>
          </w:p>
          <w:p w:rsidR="00D42CAA" w:rsidRPr="00A15A47" w:rsidRDefault="00D42CAA" w:rsidP="00E554A5">
            <w:pPr>
              <w:pStyle w:val="a3"/>
              <w:contextualSpacing/>
              <w:jc w:val="left"/>
              <w:rPr>
                <w:b/>
                <w:sz w:val="32"/>
                <w:szCs w:val="32"/>
              </w:rPr>
            </w:pPr>
            <w:r w:rsidRPr="00A15A47">
              <w:t xml:space="preserve">              </w:t>
            </w:r>
            <w:r w:rsidRPr="00A15A47">
              <w:rPr>
                <w:b/>
                <w:sz w:val="32"/>
                <w:szCs w:val="32"/>
              </w:rPr>
              <w:t>Администрация</w:t>
            </w:r>
          </w:p>
          <w:p w:rsidR="00D42CAA" w:rsidRPr="00A15A47" w:rsidRDefault="00D42CAA" w:rsidP="00E554A5">
            <w:pPr>
              <w:pStyle w:val="a3"/>
              <w:contextualSpacing/>
              <w:jc w:val="left"/>
              <w:rPr>
                <w:b/>
                <w:sz w:val="32"/>
                <w:szCs w:val="32"/>
              </w:rPr>
            </w:pPr>
            <w:r w:rsidRPr="00A15A47">
              <w:rPr>
                <w:b/>
                <w:sz w:val="32"/>
                <w:szCs w:val="32"/>
              </w:rPr>
              <w:t xml:space="preserve">         сельского  поселения </w:t>
            </w:r>
          </w:p>
          <w:p w:rsidR="00D42CAA" w:rsidRPr="00A15A47" w:rsidRDefault="00D42CAA" w:rsidP="00E554A5">
            <w:pPr>
              <w:pStyle w:val="a3"/>
              <w:contextualSpacing/>
              <w:jc w:val="lef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Александровка</w:t>
            </w:r>
            <w:r w:rsidRPr="00A15A47">
              <w:rPr>
                <w:b/>
                <w:sz w:val="32"/>
                <w:szCs w:val="32"/>
              </w:rPr>
              <w:t xml:space="preserve">             </w:t>
            </w:r>
          </w:p>
          <w:p w:rsidR="00D42CAA" w:rsidRPr="00A15A47" w:rsidRDefault="00D42CAA" w:rsidP="00E554A5">
            <w:pPr>
              <w:pStyle w:val="a3"/>
              <w:contextualSpacing/>
              <w:jc w:val="left"/>
              <w:rPr>
                <w:b/>
                <w:sz w:val="32"/>
                <w:szCs w:val="32"/>
              </w:rPr>
            </w:pPr>
            <w:r w:rsidRPr="00A15A47">
              <w:rPr>
                <w:b/>
                <w:sz w:val="32"/>
                <w:szCs w:val="32"/>
              </w:rPr>
              <w:t xml:space="preserve">        муниципального района</w:t>
            </w:r>
          </w:p>
          <w:p w:rsidR="00D42CAA" w:rsidRPr="00A15A47" w:rsidRDefault="00D42CAA" w:rsidP="00E554A5">
            <w:pPr>
              <w:pStyle w:val="a3"/>
              <w:contextualSpacing/>
              <w:jc w:val="left"/>
              <w:rPr>
                <w:b/>
                <w:sz w:val="32"/>
                <w:szCs w:val="32"/>
              </w:rPr>
            </w:pPr>
            <w:r w:rsidRPr="00A15A47">
              <w:rPr>
                <w:b/>
                <w:sz w:val="32"/>
                <w:szCs w:val="32"/>
              </w:rPr>
              <w:t xml:space="preserve">          </w:t>
            </w:r>
            <w:proofErr w:type="gramStart"/>
            <w:r w:rsidRPr="00A15A47">
              <w:rPr>
                <w:b/>
                <w:sz w:val="32"/>
                <w:szCs w:val="32"/>
              </w:rPr>
              <w:t>Кинель-Черкасский</w:t>
            </w:r>
            <w:proofErr w:type="gramEnd"/>
          </w:p>
          <w:p w:rsidR="00D42CAA" w:rsidRPr="00A15A47" w:rsidRDefault="00D42CAA" w:rsidP="00E554A5">
            <w:pPr>
              <w:pStyle w:val="a3"/>
              <w:contextualSpacing/>
              <w:jc w:val="left"/>
              <w:rPr>
                <w:b/>
                <w:sz w:val="32"/>
                <w:szCs w:val="32"/>
              </w:rPr>
            </w:pPr>
            <w:r w:rsidRPr="00A15A47">
              <w:rPr>
                <w:b/>
                <w:sz w:val="32"/>
                <w:szCs w:val="32"/>
              </w:rPr>
              <w:t xml:space="preserve">           Самарской области</w:t>
            </w:r>
          </w:p>
          <w:p w:rsidR="00D42CAA" w:rsidRPr="00A15A47" w:rsidRDefault="00D42CAA" w:rsidP="00E554A5">
            <w:pPr>
              <w:pStyle w:val="a3"/>
              <w:contextualSpacing/>
              <w:jc w:val="left"/>
              <w:rPr>
                <w:b/>
                <w:sz w:val="32"/>
                <w:szCs w:val="32"/>
              </w:rPr>
            </w:pPr>
            <w:r w:rsidRPr="00A15A47">
              <w:rPr>
                <w:b/>
                <w:sz w:val="32"/>
                <w:szCs w:val="32"/>
              </w:rPr>
              <w:t xml:space="preserve">          ПОСТАНОВЛЕНИЕ</w:t>
            </w:r>
          </w:p>
          <w:p w:rsidR="00D42CAA" w:rsidRPr="00A15A47" w:rsidRDefault="00D42CAA" w:rsidP="00E554A5">
            <w:pPr>
              <w:pStyle w:val="a3"/>
              <w:contextualSpacing/>
              <w:jc w:val="left"/>
              <w:rPr>
                <w:b/>
                <w:sz w:val="32"/>
                <w:szCs w:val="32"/>
              </w:rPr>
            </w:pPr>
          </w:p>
          <w:p w:rsidR="00D42CAA" w:rsidRPr="00A15A47" w:rsidRDefault="00D42CAA" w:rsidP="00E554A5">
            <w:pPr>
              <w:pStyle w:val="a3"/>
              <w:contextualSpacing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   от 05.02.2014г.  № 7</w:t>
            </w:r>
          </w:p>
          <w:p w:rsidR="00D42CAA" w:rsidRPr="00A15A47" w:rsidRDefault="00D42CAA" w:rsidP="00E554A5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42CAA" w:rsidRPr="00A15A47" w:rsidRDefault="00D42CAA" w:rsidP="00E554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A47">
              <w:rPr>
                <w:rFonts w:ascii="Times New Roman" w:hAnsi="Times New Roman" w:cs="Times New Roman"/>
                <w:sz w:val="28"/>
              </w:rPr>
              <w:t>[Об установлении тарифов на обслуживание внутридомового газового оборудования  многоквартирных домов муниципального жилищного фонда]</w:t>
            </w:r>
          </w:p>
        </w:tc>
      </w:tr>
    </w:tbl>
    <w:p w:rsidR="00D42CAA" w:rsidRPr="00A15A47" w:rsidRDefault="00D42CAA" w:rsidP="00D42CAA">
      <w:pPr>
        <w:pStyle w:val="a3"/>
        <w:contextualSpacing/>
        <w:rPr>
          <w:szCs w:val="28"/>
        </w:rPr>
      </w:pPr>
    </w:p>
    <w:p w:rsidR="00D42CAA" w:rsidRPr="00A15A47" w:rsidRDefault="00D42CAA" w:rsidP="00D42CAA">
      <w:pPr>
        <w:pStyle w:val="a3"/>
        <w:contextualSpacing/>
        <w:rPr>
          <w:szCs w:val="28"/>
        </w:rPr>
      </w:pPr>
      <w:r w:rsidRPr="00A15A47">
        <w:rPr>
          <w:szCs w:val="28"/>
        </w:rPr>
        <w:t xml:space="preserve">      </w:t>
      </w:r>
      <w:proofErr w:type="gramStart"/>
      <w:r w:rsidRPr="00A15A47">
        <w:rPr>
          <w:szCs w:val="28"/>
        </w:rPr>
        <w:t>В  соответствии  с  Жилищным  кодексом     РФ, введенным   в     действие с 1марта 2005 года, п.5.5 « Правила  и нормы технической эксплуатации жилищного фонда», утвержденным постановлением Госстроя РФ от 27.09.2003 № 170, п.129 постановления Правительства РФ «О предоставлении коммунальных услуг собственникам и пользователям помещений в многоквартирных домах и жилых домов»  от 06.05.2011 № 354, утвержденным временным регламентом работ на обслуживание внутридомового газового оборудования</w:t>
      </w:r>
      <w:proofErr w:type="gramEnd"/>
      <w:r w:rsidRPr="00A15A47">
        <w:rPr>
          <w:szCs w:val="28"/>
        </w:rPr>
        <w:t xml:space="preserve">  многоквартирных домов муниципального жилищного фонда (постановление администрации сельского поселения </w:t>
      </w:r>
      <w:r>
        <w:rPr>
          <w:szCs w:val="28"/>
        </w:rPr>
        <w:t xml:space="preserve">Александровка </w:t>
      </w:r>
      <w:r w:rsidRPr="00A15A47">
        <w:rPr>
          <w:szCs w:val="28"/>
        </w:rPr>
        <w:t xml:space="preserve">от  </w:t>
      </w:r>
      <w:r>
        <w:rPr>
          <w:szCs w:val="28"/>
        </w:rPr>
        <w:t>30.11</w:t>
      </w:r>
      <w:r w:rsidRPr="00A15A47">
        <w:rPr>
          <w:szCs w:val="28"/>
        </w:rPr>
        <w:t xml:space="preserve">.2009  № </w:t>
      </w:r>
      <w:r>
        <w:rPr>
          <w:szCs w:val="28"/>
        </w:rPr>
        <w:t>39</w:t>
      </w:r>
      <w:r w:rsidRPr="00A15A47">
        <w:rPr>
          <w:szCs w:val="28"/>
        </w:rPr>
        <w:t>)</w:t>
      </w:r>
      <w:r>
        <w:rPr>
          <w:szCs w:val="28"/>
        </w:rPr>
        <w:t>,</w:t>
      </w:r>
    </w:p>
    <w:p w:rsidR="00D42CAA" w:rsidRPr="00A15A47" w:rsidRDefault="00D42CAA" w:rsidP="00D42CAA">
      <w:pPr>
        <w:pStyle w:val="a3"/>
        <w:contextualSpacing/>
      </w:pPr>
      <w:r w:rsidRPr="00A15A47">
        <w:t xml:space="preserve"> </w:t>
      </w:r>
    </w:p>
    <w:p w:rsidR="00D42CAA" w:rsidRPr="00A15A47" w:rsidRDefault="00D42CAA" w:rsidP="00D42CAA">
      <w:pPr>
        <w:pStyle w:val="a3"/>
        <w:contextualSpacing/>
        <w:jc w:val="center"/>
      </w:pPr>
      <w:r w:rsidRPr="00A15A47">
        <w:t>ПОСТАНОВЛЯЮ:</w:t>
      </w:r>
    </w:p>
    <w:p w:rsidR="00D42CAA" w:rsidRPr="00A15A47" w:rsidRDefault="00D42CAA" w:rsidP="00D42CAA">
      <w:pPr>
        <w:pStyle w:val="a3"/>
        <w:contextualSpacing/>
      </w:pPr>
      <w:bookmarkStart w:id="0" w:name="_GoBack"/>
      <w:bookmarkEnd w:id="0"/>
      <w:r w:rsidRPr="00A15A47">
        <w:t xml:space="preserve">1. Установить и ввести в действие  тариф  на обслуживание  внутридомового газового оборудования, входящего в состав общего имущества дома, для муниципального жилищного фонда, в размере:  </w:t>
      </w:r>
    </w:p>
    <w:p w:rsidR="00D42CAA" w:rsidRPr="00A15A47" w:rsidRDefault="00D42CAA" w:rsidP="00D42CAA">
      <w:pPr>
        <w:pStyle w:val="a3"/>
        <w:contextualSpacing/>
      </w:pPr>
      <w:r w:rsidRPr="00A15A47">
        <w:t>- с 01.01.201</w:t>
      </w:r>
      <w:r>
        <w:t>4</w:t>
      </w:r>
      <w:r w:rsidRPr="00A15A47">
        <w:t>года -  0,3</w:t>
      </w:r>
      <w:r>
        <w:t>6</w:t>
      </w:r>
      <w:r w:rsidRPr="00A15A47">
        <w:t xml:space="preserve"> руб. за 1м</w:t>
      </w:r>
      <w:r w:rsidRPr="00A15A47">
        <w:rPr>
          <w:vertAlign w:val="superscript"/>
        </w:rPr>
        <w:t xml:space="preserve">2 </w:t>
      </w:r>
      <w:r w:rsidRPr="00A15A47">
        <w:t>общей площади жилья;</w:t>
      </w:r>
    </w:p>
    <w:p w:rsidR="00D42CAA" w:rsidRPr="00A15A47" w:rsidRDefault="00D42CAA" w:rsidP="00D42CAA">
      <w:pPr>
        <w:pStyle w:val="a3"/>
        <w:contextualSpacing/>
      </w:pPr>
      <w:r w:rsidRPr="00A15A47">
        <w:t>- с 01.07.201</w:t>
      </w:r>
      <w:r>
        <w:t>4года -  0,37</w:t>
      </w:r>
      <w:r w:rsidRPr="00A15A47">
        <w:t xml:space="preserve"> руб. за 1м</w:t>
      </w:r>
      <w:r w:rsidRPr="00A15A47">
        <w:rPr>
          <w:vertAlign w:val="superscript"/>
        </w:rPr>
        <w:t xml:space="preserve">2 </w:t>
      </w:r>
      <w:r w:rsidRPr="00A15A47">
        <w:t xml:space="preserve">общей площади жилья. </w:t>
      </w:r>
    </w:p>
    <w:p w:rsidR="00D42CAA" w:rsidRPr="00A15A47" w:rsidRDefault="00D42CAA" w:rsidP="00D42CAA">
      <w:pPr>
        <w:pStyle w:val="a3"/>
        <w:contextualSpacing/>
      </w:pPr>
      <w:r w:rsidRPr="00A15A47">
        <w:t xml:space="preserve">  2. Установить и ввести в действие с 1 января  201</w:t>
      </w:r>
      <w:r>
        <w:t>4</w:t>
      </w:r>
      <w:r w:rsidRPr="00A15A47">
        <w:t xml:space="preserve"> года  стоимость услуг на обслуживание  внутриквартирного газового оборудования  для муниципального жилищного фонда,  согласно приложению.</w:t>
      </w:r>
    </w:p>
    <w:p w:rsidR="00D42CAA" w:rsidRPr="00A15A47" w:rsidRDefault="00D42CAA" w:rsidP="00D42CAA">
      <w:pPr>
        <w:pStyle w:val="a3"/>
        <w:contextualSpacing/>
      </w:pPr>
      <w:r w:rsidRPr="00A15A47">
        <w:t xml:space="preserve">    3. Действие данного тарифа и стоимости услуг распространяется до принятия нового регламента, утвержденного  Правительством Российской Федерации или субъектом Российской Федерации.</w:t>
      </w:r>
    </w:p>
    <w:p w:rsidR="00D42CAA" w:rsidRPr="00A15A47" w:rsidRDefault="00D42CAA" w:rsidP="00D42CAA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B073D">
        <w:rPr>
          <w:rFonts w:ascii="Times New Roman" w:hAnsi="Times New Roman" w:cs="Times New Roman"/>
          <w:sz w:val="28"/>
          <w:szCs w:val="28"/>
        </w:rPr>
        <w:t>4.</w:t>
      </w:r>
      <w:r w:rsidRPr="00A15A47">
        <w:rPr>
          <w:rFonts w:ascii="Times New Roman" w:hAnsi="Times New Roman" w:cs="Times New Roman"/>
          <w:sz w:val="28"/>
        </w:rPr>
        <w:t xml:space="preserve"> Опубликовать настоящее постановление в  газете «</w:t>
      </w:r>
      <w:r>
        <w:rPr>
          <w:rFonts w:ascii="Times New Roman" w:hAnsi="Times New Roman" w:cs="Times New Roman"/>
          <w:sz w:val="28"/>
        </w:rPr>
        <w:t>Александровский вестник</w:t>
      </w:r>
      <w:r w:rsidRPr="00A15A47">
        <w:rPr>
          <w:rFonts w:ascii="Times New Roman" w:hAnsi="Times New Roman" w:cs="Times New Roman"/>
          <w:sz w:val="28"/>
        </w:rPr>
        <w:t>».</w:t>
      </w:r>
    </w:p>
    <w:p w:rsidR="00D42CAA" w:rsidRPr="00A15A47" w:rsidRDefault="00D42CAA" w:rsidP="00D42CAA">
      <w:pPr>
        <w:contextualSpacing/>
        <w:jc w:val="both"/>
        <w:rPr>
          <w:rFonts w:ascii="Times New Roman" w:hAnsi="Times New Roman" w:cs="Times New Roman"/>
          <w:sz w:val="28"/>
        </w:rPr>
      </w:pPr>
      <w:r w:rsidRPr="00A15A47">
        <w:rPr>
          <w:rFonts w:ascii="Times New Roman" w:hAnsi="Times New Roman" w:cs="Times New Roman"/>
          <w:sz w:val="28"/>
        </w:rPr>
        <w:t xml:space="preserve">   5.</w:t>
      </w:r>
      <w:proofErr w:type="gramStart"/>
      <w:r w:rsidRPr="00A15A47">
        <w:rPr>
          <w:rFonts w:ascii="Times New Roman" w:hAnsi="Times New Roman" w:cs="Times New Roman"/>
          <w:sz w:val="28"/>
        </w:rPr>
        <w:t>Контроль  за</w:t>
      </w:r>
      <w:proofErr w:type="gramEnd"/>
      <w:r w:rsidRPr="00A15A47">
        <w:rPr>
          <w:rFonts w:ascii="Times New Roman" w:hAnsi="Times New Roman" w:cs="Times New Roman"/>
          <w:sz w:val="28"/>
        </w:rPr>
        <w:t xml:space="preserve"> исполнением настоящего постановления  оставляю за собой.</w:t>
      </w:r>
    </w:p>
    <w:p w:rsidR="00D42CAA" w:rsidRPr="00A15A47" w:rsidRDefault="00D42CAA" w:rsidP="00D42CAA">
      <w:pPr>
        <w:pStyle w:val="a3"/>
        <w:spacing w:line="360" w:lineRule="auto"/>
        <w:contextualSpacing/>
      </w:pPr>
    </w:p>
    <w:p w:rsidR="00D42CAA" w:rsidRPr="00A15A47" w:rsidRDefault="00D42CAA" w:rsidP="00D42CAA">
      <w:pPr>
        <w:pStyle w:val="a3"/>
        <w:spacing w:line="360" w:lineRule="auto"/>
        <w:contextualSpacing/>
      </w:pPr>
      <w:r w:rsidRPr="00A15A47">
        <w:t xml:space="preserve">Глава сельского поселения  </w:t>
      </w:r>
      <w:r>
        <w:t xml:space="preserve">Александровка                          </w:t>
      </w:r>
      <w:proofErr w:type="spellStart"/>
      <w:r>
        <w:t>В.Н.Аверьянова</w:t>
      </w:r>
      <w:proofErr w:type="spellEnd"/>
      <w:r w:rsidRPr="00A15A47">
        <w:t xml:space="preserve">                </w:t>
      </w:r>
    </w:p>
    <w:p w:rsidR="00D42CAA" w:rsidRDefault="00D42CAA" w:rsidP="00D42CAA">
      <w:pPr>
        <w:pStyle w:val="6"/>
        <w:contextualSpacing/>
        <w:jc w:val="center"/>
        <w:rPr>
          <w:b w:val="0"/>
          <w:sz w:val="28"/>
          <w:szCs w:val="28"/>
        </w:rPr>
      </w:pPr>
    </w:p>
    <w:p w:rsidR="00D42CAA" w:rsidRPr="005B073D" w:rsidRDefault="00D42CAA" w:rsidP="00D42CAA"/>
    <w:p w:rsidR="00D42CAA" w:rsidRPr="00A15A47" w:rsidRDefault="00D42CAA" w:rsidP="00D42CAA">
      <w:pPr>
        <w:pStyle w:val="6"/>
        <w:contextualSpacing/>
        <w:jc w:val="center"/>
        <w:rPr>
          <w:b w:val="0"/>
          <w:sz w:val="28"/>
          <w:szCs w:val="28"/>
        </w:rPr>
      </w:pPr>
      <w:r w:rsidRPr="00A15A47">
        <w:rPr>
          <w:b w:val="0"/>
          <w:sz w:val="28"/>
          <w:szCs w:val="28"/>
        </w:rPr>
        <w:t xml:space="preserve">                            Приложение </w:t>
      </w:r>
    </w:p>
    <w:p w:rsidR="00D42CAA" w:rsidRPr="00A15A47" w:rsidRDefault="00D42CAA" w:rsidP="00D42CAA">
      <w:pPr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A15A47">
        <w:rPr>
          <w:rFonts w:ascii="Times New Roman" w:hAnsi="Times New Roman" w:cs="Times New Roman"/>
          <w:sz w:val="28"/>
        </w:rPr>
        <w:t xml:space="preserve">                                                              к постановлению администрации </w:t>
      </w:r>
    </w:p>
    <w:p w:rsidR="00D42CAA" w:rsidRPr="00A15A47" w:rsidRDefault="00D42CAA" w:rsidP="00D42CAA">
      <w:pPr>
        <w:contextualSpacing/>
        <w:jc w:val="center"/>
        <w:rPr>
          <w:rFonts w:ascii="Times New Roman" w:hAnsi="Times New Roman" w:cs="Times New Roman"/>
          <w:sz w:val="28"/>
        </w:rPr>
      </w:pPr>
      <w:r w:rsidRPr="00A15A47">
        <w:rPr>
          <w:rFonts w:ascii="Times New Roman" w:hAnsi="Times New Roman" w:cs="Times New Roman"/>
          <w:sz w:val="28"/>
        </w:rPr>
        <w:t xml:space="preserve">                                                          сельского поселения </w:t>
      </w:r>
      <w:r>
        <w:rPr>
          <w:rFonts w:ascii="Times New Roman" w:hAnsi="Times New Roman" w:cs="Times New Roman"/>
          <w:sz w:val="28"/>
        </w:rPr>
        <w:t>Александровка</w:t>
      </w:r>
      <w:r w:rsidRPr="00A15A47">
        <w:rPr>
          <w:rFonts w:ascii="Times New Roman" w:hAnsi="Times New Roman" w:cs="Times New Roman"/>
          <w:sz w:val="28"/>
        </w:rPr>
        <w:t xml:space="preserve">                                                          </w:t>
      </w:r>
    </w:p>
    <w:p w:rsidR="00D42CAA" w:rsidRPr="00A15A47" w:rsidRDefault="00D42CAA" w:rsidP="00D42CAA">
      <w:pPr>
        <w:contextualSpacing/>
        <w:jc w:val="center"/>
        <w:rPr>
          <w:rFonts w:ascii="Times New Roman" w:hAnsi="Times New Roman" w:cs="Times New Roman"/>
          <w:sz w:val="28"/>
        </w:rPr>
      </w:pPr>
      <w:r w:rsidRPr="00A15A47">
        <w:rPr>
          <w:rFonts w:ascii="Times New Roman" w:hAnsi="Times New Roman" w:cs="Times New Roman"/>
          <w:sz w:val="28"/>
        </w:rPr>
        <w:t xml:space="preserve">                                                 от </w:t>
      </w:r>
      <w:r>
        <w:rPr>
          <w:rFonts w:ascii="Times New Roman" w:hAnsi="Times New Roman" w:cs="Times New Roman"/>
          <w:sz w:val="28"/>
        </w:rPr>
        <w:t>05.02.</w:t>
      </w:r>
      <w:r w:rsidRPr="00A15A47">
        <w:rPr>
          <w:rFonts w:ascii="Times New Roman" w:hAnsi="Times New Roman" w:cs="Times New Roman"/>
          <w:sz w:val="28"/>
        </w:rPr>
        <w:t>201</w:t>
      </w:r>
      <w:r>
        <w:rPr>
          <w:rFonts w:ascii="Times New Roman" w:hAnsi="Times New Roman" w:cs="Times New Roman"/>
          <w:sz w:val="28"/>
        </w:rPr>
        <w:t>4</w:t>
      </w:r>
      <w:r w:rsidRPr="00A15A47">
        <w:rPr>
          <w:rFonts w:ascii="Times New Roman" w:hAnsi="Times New Roman" w:cs="Times New Roman"/>
          <w:sz w:val="28"/>
        </w:rPr>
        <w:t xml:space="preserve"> года   № </w:t>
      </w:r>
      <w:r>
        <w:rPr>
          <w:rFonts w:ascii="Times New Roman" w:hAnsi="Times New Roman" w:cs="Times New Roman"/>
          <w:sz w:val="28"/>
        </w:rPr>
        <w:t>7</w:t>
      </w:r>
    </w:p>
    <w:p w:rsidR="00D42CAA" w:rsidRPr="00A15A47" w:rsidRDefault="00D42CAA" w:rsidP="00D42CAA">
      <w:pPr>
        <w:spacing w:line="360" w:lineRule="auto"/>
        <w:contextualSpacing/>
        <w:rPr>
          <w:rFonts w:ascii="Times New Roman" w:hAnsi="Times New Roman" w:cs="Times New Roman"/>
          <w:sz w:val="28"/>
        </w:rPr>
      </w:pPr>
    </w:p>
    <w:p w:rsidR="00D42CAA" w:rsidRPr="00A15A47" w:rsidRDefault="00D42CAA" w:rsidP="00D42CAA">
      <w:pPr>
        <w:contextualSpacing/>
        <w:jc w:val="center"/>
        <w:rPr>
          <w:rFonts w:ascii="Times New Roman" w:hAnsi="Times New Roman" w:cs="Times New Roman"/>
          <w:sz w:val="28"/>
        </w:rPr>
      </w:pPr>
      <w:r w:rsidRPr="00A15A47">
        <w:rPr>
          <w:rFonts w:ascii="Times New Roman" w:hAnsi="Times New Roman" w:cs="Times New Roman"/>
          <w:sz w:val="28"/>
        </w:rPr>
        <w:t xml:space="preserve">Стоимость услуг по техническому обслуживанию ВДГО, </w:t>
      </w:r>
      <w:proofErr w:type="gramStart"/>
      <w:r w:rsidRPr="00A15A47">
        <w:rPr>
          <w:rFonts w:ascii="Times New Roman" w:hAnsi="Times New Roman" w:cs="Times New Roman"/>
          <w:sz w:val="28"/>
        </w:rPr>
        <w:t>находящегося</w:t>
      </w:r>
      <w:proofErr w:type="gramEnd"/>
      <w:r w:rsidRPr="00A15A47">
        <w:rPr>
          <w:rFonts w:ascii="Times New Roman" w:hAnsi="Times New Roman" w:cs="Times New Roman"/>
          <w:sz w:val="28"/>
        </w:rPr>
        <w:t xml:space="preserve"> в индивидуальном пользовании внутри квартир муниципального </w:t>
      </w:r>
    </w:p>
    <w:p w:rsidR="00D42CAA" w:rsidRPr="00A15A47" w:rsidRDefault="00D42CAA" w:rsidP="00D42CAA">
      <w:pPr>
        <w:contextualSpacing/>
        <w:jc w:val="center"/>
        <w:rPr>
          <w:rFonts w:ascii="Times New Roman" w:hAnsi="Times New Roman" w:cs="Times New Roman"/>
          <w:sz w:val="28"/>
        </w:rPr>
      </w:pPr>
      <w:r w:rsidRPr="00A15A47">
        <w:rPr>
          <w:rFonts w:ascii="Times New Roman" w:hAnsi="Times New Roman" w:cs="Times New Roman"/>
          <w:sz w:val="28"/>
        </w:rPr>
        <w:t>жилищного фонда</w:t>
      </w:r>
    </w:p>
    <w:p w:rsidR="00D42CAA" w:rsidRPr="00A15A47" w:rsidRDefault="00D42CAA" w:rsidP="00D42CAA">
      <w:pPr>
        <w:contextualSpacing/>
        <w:jc w:val="center"/>
        <w:rPr>
          <w:rFonts w:ascii="Times New Roman" w:hAnsi="Times New Roman" w:cs="Times New Roman"/>
          <w:sz w:val="28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92"/>
        <w:gridCol w:w="1125"/>
        <w:gridCol w:w="1983"/>
        <w:gridCol w:w="1983"/>
      </w:tblGrid>
      <w:tr w:rsidR="00D42CAA" w:rsidRPr="00A15A47" w:rsidTr="00E554A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AA" w:rsidRPr="00A15A47" w:rsidRDefault="00D42CAA" w:rsidP="00E554A5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 w:rsidRPr="00A15A47">
              <w:rPr>
                <w:sz w:val="24"/>
                <w:szCs w:val="24"/>
              </w:rPr>
              <w:t>№</w:t>
            </w:r>
          </w:p>
          <w:p w:rsidR="00D42CAA" w:rsidRPr="00A15A47" w:rsidRDefault="00D42CAA" w:rsidP="00E554A5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A15A47">
              <w:rPr>
                <w:sz w:val="24"/>
                <w:szCs w:val="24"/>
              </w:rPr>
              <w:t>п</w:t>
            </w:r>
            <w:proofErr w:type="gramEnd"/>
            <w:r w:rsidRPr="00A15A47">
              <w:rPr>
                <w:sz w:val="24"/>
                <w:szCs w:val="24"/>
              </w:rPr>
              <w:t>/п</w:t>
            </w:r>
          </w:p>
        </w:tc>
        <w:tc>
          <w:tcPr>
            <w:tcW w:w="3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AA" w:rsidRPr="00A15A47" w:rsidRDefault="00D42CAA" w:rsidP="00E554A5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 w:rsidRPr="00A15A47">
              <w:rPr>
                <w:sz w:val="24"/>
                <w:szCs w:val="24"/>
              </w:rPr>
              <w:t xml:space="preserve">Наименование </w:t>
            </w:r>
            <w:proofErr w:type="gramStart"/>
            <w:r w:rsidRPr="00A15A47">
              <w:rPr>
                <w:sz w:val="24"/>
                <w:szCs w:val="24"/>
              </w:rPr>
              <w:t>газового</w:t>
            </w:r>
            <w:proofErr w:type="gramEnd"/>
            <w:r w:rsidRPr="00A15A47">
              <w:rPr>
                <w:sz w:val="24"/>
                <w:szCs w:val="24"/>
              </w:rPr>
              <w:t xml:space="preserve"> </w:t>
            </w:r>
          </w:p>
          <w:p w:rsidR="00D42CAA" w:rsidRPr="00A15A47" w:rsidRDefault="00D42CAA" w:rsidP="00E554A5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 w:rsidRPr="00A15A47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AA" w:rsidRPr="00A15A47" w:rsidRDefault="00D42CAA" w:rsidP="00E554A5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 w:rsidRPr="00A15A47">
              <w:rPr>
                <w:sz w:val="24"/>
                <w:szCs w:val="24"/>
              </w:rPr>
              <w:t xml:space="preserve">Единица </w:t>
            </w:r>
            <w:proofErr w:type="spellStart"/>
            <w:proofErr w:type="gramStart"/>
            <w:r w:rsidRPr="00A15A47">
              <w:rPr>
                <w:sz w:val="24"/>
                <w:szCs w:val="24"/>
              </w:rPr>
              <w:t>измере-ния</w:t>
            </w:r>
            <w:proofErr w:type="spellEnd"/>
            <w:proofErr w:type="gramEnd"/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AA" w:rsidRPr="00A15A47" w:rsidRDefault="00D42CAA" w:rsidP="00E554A5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 w:rsidRPr="00A15A47">
              <w:rPr>
                <w:sz w:val="24"/>
                <w:szCs w:val="24"/>
              </w:rPr>
              <w:t>Цена обслуживания единицы газового оборудования в месяц, с учетом НДС (руб.)</w:t>
            </w:r>
          </w:p>
        </w:tc>
      </w:tr>
      <w:tr w:rsidR="00D42CAA" w:rsidRPr="00A15A47" w:rsidTr="00E554A5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AA" w:rsidRPr="00A15A47" w:rsidRDefault="00D42CAA" w:rsidP="00E554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AA" w:rsidRPr="00A15A47" w:rsidRDefault="00D42CAA" w:rsidP="00E554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AA" w:rsidRPr="00A15A47" w:rsidRDefault="00D42CAA" w:rsidP="00E554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AA" w:rsidRPr="00A15A47" w:rsidRDefault="00D42CAA" w:rsidP="00E554A5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 w:rsidRPr="00A15A47">
              <w:rPr>
                <w:sz w:val="24"/>
                <w:szCs w:val="24"/>
              </w:rPr>
              <w:t>с 01.01.201</w:t>
            </w:r>
            <w:r>
              <w:rPr>
                <w:sz w:val="24"/>
                <w:szCs w:val="24"/>
              </w:rPr>
              <w:t>4</w:t>
            </w:r>
            <w:r w:rsidRPr="00A15A47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AA" w:rsidRPr="00A15A47" w:rsidRDefault="00D42CAA" w:rsidP="00E554A5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 w:rsidRPr="00A15A47">
              <w:rPr>
                <w:sz w:val="24"/>
                <w:szCs w:val="24"/>
              </w:rPr>
              <w:t>с 01.07.201</w:t>
            </w:r>
            <w:r>
              <w:rPr>
                <w:sz w:val="24"/>
                <w:szCs w:val="24"/>
              </w:rPr>
              <w:t>4</w:t>
            </w:r>
            <w:r w:rsidRPr="00A15A47">
              <w:rPr>
                <w:sz w:val="24"/>
                <w:szCs w:val="24"/>
              </w:rPr>
              <w:t>года до очередного периода регулирования</w:t>
            </w:r>
          </w:p>
        </w:tc>
      </w:tr>
      <w:tr w:rsidR="00D42CAA" w:rsidRPr="00A15A47" w:rsidTr="00E554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AA" w:rsidRPr="00A15A47" w:rsidRDefault="00D42CAA" w:rsidP="00E554A5">
            <w:pPr>
              <w:pStyle w:val="a3"/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A15A47">
              <w:rPr>
                <w:sz w:val="24"/>
                <w:szCs w:val="24"/>
              </w:rPr>
              <w:t>1.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AA" w:rsidRPr="00A15A47" w:rsidRDefault="00D42CAA" w:rsidP="00E554A5">
            <w:pPr>
              <w:pStyle w:val="a3"/>
              <w:spacing w:line="360" w:lineRule="auto"/>
              <w:contextualSpacing/>
              <w:jc w:val="left"/>
              <w:rPr>
                <w:sz w:val="24"/>
                <w:szCs w:val="24"/>
              </w:rPr>
            </w:pPr>
            <w:r w:rsidRPr="00A15A47">
              <w:rPr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AA" w:rsidRPr="00A15A47" w:rsidRDefault="00D42CAA" w:rsidP="00E554A5">
            <w:pPr>
              <w:pStyle w:val="a3"/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A15A47"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AA" w:rsidRPr="00A15A47" w:rsidRDefault="00D42CAA" w:rsidP="00E554A5">
            <w:pPr>
              <w:pStyle w:val="a3"/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AA" w:rsidRPr="00A15A47" w:rsidRDefault="00D42CAA" w:rsidP="00E554A5">
            <w:pPr>
              <w:pStyle w:val="a3"/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10,56</w:t>
            </w:r>
          </w:p>
        </w:tc>
      </w:tr>
      <w:tr w:rsidR="00D42CAA" w:rsidRPr="00A15A47" w:rsidTr="00E554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AA" w:rsidRPr="00A15A47" w:rsidRDefault="00D42CAA" w:rsidP="00E554A5">
            <w:pPr>
              <w:pStyle w:val="a3"/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A15A47">
              <w:rPr>
                <w:sz w:val="24"/>
                <w:szCs w:val="24"/>
              </w:rPr>
              <w:t>2.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AA" w:rsidRPr="00A15A47" w:rsidRDefault="00D42CAA" w:rsidP="00E554A5">
            <w:pPr>
              <w:pStyle w:val="a3"/>
              <w:spacing w:line="360" w:lineRule="auto"/>
              <w:contextualSpacing/>
              <w:jc w:val="left"/>
              <w:rPr>
                <w:sz w:val="24"/>
                <w:szCs w:val="24"/>
              </w:rPr>
            </w:pPr>
            <w:r w:rsidRPr="00A15A47">
              <w:rPr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AA" w:rsidRPr="00A15A47" w:rsidRDefault="00D42CAA" w:rsidP="00E554A5">
            <w:pPr>
              <w:pStyle w:val="a3"/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A15A47"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AA" w:rsidRPr="00A15A47" w:rsidRDefault="00D42CAA" w:rsidP="00E554A5">
            <w:pPr>
              <w:pStyle w:val="a3"/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AA" w:rsidRPr="00A15A47" w:rsidRDefault="00D42CAA" w:rsidP="00E554A5">
            <w:pPr>
              <w:pStyle w:val="a3"/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13,88</w:t>
            </w:r>
          </w:p>
        </w:tc>
      </w:tr>
      <w:tr w:rsidR="00D42CAA" w:rsidRPr="00A15A47" w:rsidTr="00E554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AA" w:rsidRPr="00A15A47" w:rsidRDefault="00D42CAA" w:rsidP="00E554A5">
            <w:pPr>
              <w:pStyle w:val="a3"/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A15A47">
              <w:rPr>
                <w:sz w:val="24"/>
                <w:szCs w:val="24"/>
              </w:rPr>
              <w:t>3.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AA" w:rsidRPr="00A15A47" w:rsidRDefault="00D42CAA" w:rsidP="00E554A5">
            <w:pPr>
              <w:pStyle w:val="a3"/>
              <w:spacing w:line="360" w:lineRule="auto"/>
              <w:contextualSpacing/>
              <w:jc w:val="left"/>
              <w:rPr>
                <w:sz w:val="24"/>
                <w:szCs w:val="24"/>
              </w:rPr>
            </w:pPr>
            <w:r w:rsidRPr="00A15A47">
              <w:rPr>
                <w:sz w:val="24"/>
                <w:szCs w:val="24"/>
              </w:rPr>
              <w:t>Проточный полуавтоматический</w:t>
            </w:r>
          </w:p>
          <w:p w:rsidR="00D42CAA" w:rsidRPr="00A15A47" w:rsidRDefault="00D42CAA" w:rsidP="00E554A5">
            <w:pPr>
              <w:pStyle w:val="a3"/>
              <w:spacing w:line="360" w:lineRule="auto"/>
              <w:contextualSpacing/>
              <w:jc w:val="left"/>
              <w:rPr>
                <w:sz w:val="24"/>
                <w:szCs w:val="24"/>
              </w:rPr>
            </w:pPr>
            <w:r w:rsidRPr="00A15A47">
              <w:rPr>
                <w:sz w:val="24"/>
                <w:szCs w:val="24"/>
              </w:rPr>
              <w:t>водонагреватель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AA" w:rsidRPr="00A15A47" w:rsidRDefault="00D42CAA" w:rsidP="00E554A5">
            <w:pPr>
              <w:pStyle w:val="a3"/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  <w:p w:rsidR="00D42CAA" w:rsidRPr="00A15A47" w:rsidRDefault="00D42CAA" w:rsidP="00E554A5">
            <w:pPr>
              <w:pStyle w:val="a3"/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A15A47"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AA" w:rsidRDefault="00D42CAA" w:rsidP="00E554A5">
            <w:pPr>
              <w:pStyle w:val="a3"/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  <w:p w:rsidR="00D42CAA" w:rsidRPr="00A15A47" w:rsidRDefault="00D42CAA" w:rsidP="00E554A5">
            <w:pPr>
              <w:pStyle w:val="a3"/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AA" w:rsidRDefault="00D42CAA" w:rsidP="00E554A5">
            <w:pPr>
              <w:pStyle w:val="a3"/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  <w:p w:rsidR="00D42CAA" w:rsidRPr="00A15A47" w:rsidRDefault="00D42CAA" w:rsidP="00E554A5">
            <w:pPr>
              <w:pStyle w:val="a3"/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15,27</w:t>
            </w:r>
          </w:p>
        </w:tc>
      </w:tr>
      <w:tr w:rsidR="00D42CAA" w:rsidRPr="00A15A47" w:rsidTr="00E554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AA" w:rsidRPr="00A15A47" w:rsidRDefault="00D42CAA" w:rsidP="00E554A5">
            <w:pPr>
              <w:pStyle w:val="a3"/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A15A47">
              <w:rPr>
                <w:sz w:val="24"/>
                <w:szCs w:val="24"/>
              </w:rPr>
              <w:t>4.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AA" w:rsidRPr="00A15A47" w:rsidRDefault="00D42CAA" w:rsidP="00E554A5">
            <w:pPr>
              <w:pStyle w:val="a3"/>
              <w:spacing w:line="360" w:lineRule="auto"/>
              <w:contextualSpacing/>
              <w:jc w:val="left"/>
              <w:rPr>
                <w:sz w:val="24"/>
                <w:szCs w:val="24"/>
              </w:rPr>
            </w:pPr>
            <w:r w:rsidRPr="00A15A47">
              <w:rPr>
                <w:sz w:val="24"/>
                <w:szCs w:val="24"/>
              </w:rPr>
              <w:t>Бытовой газовый счетчик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AA" w:rsidRPr="00A15A47" w:rsidRDefault="00D42CAA" w:rsidP="00E554A5">
            <w:pPr>
              <w:pStyle w:val="a3"/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A15A47"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AA" w:rsidRPr="00A15A47" w:rsidRDefault="00D42CAA" w:rsidP="00E554A5">
            <w:pPr>
              <w:pStyle w:val="a3"/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AA" w:rsidRPr="00A15A47" w:rsidRDefault="00D42CAA" w:rsidP="00E554A5">
            <w:pPr>
              <w:pStyle w:val="a3"/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7,62</w:t>
            </w:r>
          </w:p>
        </w:tc>
      </w:tr>
      <w:tr w:rsidR="00D42CAA" w:rsidRPr="00A15A47" w:rsidTr="00E554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AA" w:rsidRPr="00A15A47" w:rsidRDefault="00D42CAA" w:rsidP="00E554A5">
            <w:pPr>
              <w:pStyle w:val="a3"/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A15A47">
              <w:rPr>
                <w:sz w:val="24"/>
                <w:szCs w:val="24"/>
              </w:rPr>
              <w:t>5.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AA" w:rsidRPr="00A15A47" w:rsidRDefault="00D42CAA" w:rsidP="00E554A5">
            <w:pPr>
              <w:pStyle w:val="a3"/>
              <w:spacing w:line="360" w:lineRule="auto"/>
              <w:contextualSpacing/>
              <w:jc w:val="left"/>
              <w:rPr>
                <w:sz w:val="24"/>
                <w:szCs w:val="24"/>
              </w:rPr>
            </w:pPr>
            <w:r w:rsidRPr="00A15A47">
              <w:rPr>
                <w:sz w:val="24"/>
                <w:szCs w:val="24"/>
              </w:rPr>
              <w:t>Аварийное обслуживание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AA" w:rsidRPr="00A15A47" w:rsidRDefault="00D42CAA" w:rsidP="00E554A5">
            <w:pPr>
              <w:pStyle w:val="a3"/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A15A47">
              <w:rPr>
                <w:sz w:val="24"/>
                <w:szCs w:val="24"/>
              </w:rPr>
              <w:t>руб./</w:t>
            </w:r>
          </w:p>
          <w:p w:rsidR="00D42CAA" w:rsidRPr="00A15A47" w:rsidRDefault="00D42CAA" w:rsidP="00E554A5">
            <w:pPr>
              <w:pStyle w:val="a3"/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A15A47">
              <w:rPr>
                <w:sz w:val="24"/>
                <w:szCs w:val="24"/>
              </w:rPr>
              <w:t>кварт.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AA" w:rsidRDefault="00D42CAA" w:rsidP="00E554A5">
            <w:pPr>
              <w:pStyle w:val="a3"/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  <w:p w:rsidR="00D42CAA" w:rsidRPr="00A15A47" w:rsidRDefault="00D42CAA" w:rsidP="00E554A5">
            <w:pPr>
              <w:pStyle w:val="a3"/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AA" w:rsidRDefault="00D42CAA" w:rsidP="00E554A5">
            <w:pPr>
              <w:pStyle w:val="a3"/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  <w:p w:rsidR="00D42CAA" w:rsidRPr="00A15A47" w:rsidRDefault="00D42CAA" w:rsidP="00E554A5">
            <w:pPr>
              <w:pStyle w:val="a3"/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4.88</w:t>
            </w:r>
          </w:p>
        </w:tc>
      </w:tr>
    </w:tbl>
    <w:p w:rsidR="00D42CAA" w:rsidRPr="00A15A47" w:rsidRDefault="00D42CAA" w:rsidP="00D42CAA">
      <w:pPr>
        <w:contextualSpacing/>
        <w:jc w:val="center"/>
        <w:rPr>
          <w:rFonts w:ascii="Times New Roman" w:hAnsi="Times New Roman" w:cs="Times New Roman"/>
          <w:sz w:val="28"/>
        </w:rPr>
      </w:pPr>
    </w:p>
    <w:p w:rsidR="00D42CAA" w:rsidRDefault="00D42CAA" w:rsidP="00D42CAA">
      <w:pPr>
        <w:jc w:val="center"/>
        <w:rPr>
          <w:sz w:val="28"/>
        </w:rPr>
      </w:pPr>
    </w:p>
    <w:p w:rsidR="00D42CAA" w:rsidRDefault="00D42CAA" w:rsidP="00D42CAA">
      <w:pPr>
        <w:pStyle w:val="a3"/>
      </w:pPr>
      <w:r>
        <w:rPr>
          <w:b/>
        </w:rPr>
        <w:t>Примечание</w:t>
      </w:r>
      <w:r>
        <w:t>: в стоимость услуг по техническому обслуживанию ВДГО, находящегося в индивидуальном пользовании внутри квартир входят регламентные работы, утвержденные постановлением администрации сельского поселения   Александровка  от  30.11.2009  №   39     «Об утверждении временного регламента работ на обслуживание ВДГО многоквартирных домов муниципального жилищного фонда».</w:t>
      </w:r>
    </w:p>
    <w:p w:rsidR="00D42CAA" w:rsidRDefault="00D42CAA" w:rsidP="00D42CAA">
      <w:pPr>
        <w:rPr>
          <w:sz w:val="28"/>
        </w:rPr>
      </w:pPr>
    </w:p>
    <w:p w:rsidR="00D42CAA" w:rsidRDefault="00D42CAA" w:rsidP="00D42CAA">
      <w:pPr>
        <w:rPr>
          <w:sz w:val="28"/>
        </w:rPr>
      </w:pPr>
    </w:p>
    <w:p w:rsidR="00D42CAA" w:rsidRDefault="00D42CAA" w:rsidP="00D42CAA">
      <w:pPr>
        <w:rPr>
          <w:sz w:val="28"/>
        </w:rPr>
      </w:pPr>
    </w:p>
    <w:p w:rsidR="00D42CAA" w:rsidRDefault="00D42CAA" w:rsidP="00D42CAA">
      <w:pPr>
        <w:rPr>
          <w:sz w:val="28"/>
        </w:rPr>
      </w:pPr>
    </w:p>
    <w:p w:rsidR="00D42CAA" w:rsidRDefault="00D42CAA" w:rsidP="00D42CAA">
      <w:pPr>
        <w:pStyle w:val="ConsPlusNormal"/>
        <w:widowControl/>
        <w:ind w:firstLine="0"/>
        <w:jc w:val="both"/>
      </w:pPr>
    </w:p>
    <w:p w:rsidR="00D42CAA" w:rsidRDefault="00D42CAA" w:rsidP="00D42CAA">
      <w:pPr>
        <w:rPr>
          <w:b/>
          <w:sz w:val="28"/>
        </w:rPr>
      </w:pPr>
    </w:p>
    <w:p w:rsidR="00D42CAA" w:rsidRDefault="00D42CAA" w:rsidP="00D42CAA">
      <w:pPr>
        <w:rPr>
          <w:b/>
          <w:sz w:val="28"/>
        </w:rPr>
      </w:pPr>
    </w:p>
    <w:p w:rsidR="000829E3" w:rsidRDefault="000829E3"/>
    <w:sectPr w:rsidR="000829E3" w:rsidSect="00D42CA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CAA"/>
    <w:rsid w:val="000829E3"/>
    <w:rsid w:val="00D42CAA"/>
    <w:rsid w:val="00E7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CAA"/>
    <w:rPr>
      <w:rFonts w:eastAsiaTheme="minorEastAsia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D42CA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D42CAA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"/>
    <w:basedOn w:val="a"/>
    <w:link w:val="a4"/>
    <w:unhideWhenUsed/>
    <w:rsid w:val="00D42CA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D42C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D42C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CAA"/>
    <w:rPr>
      <w:rFonts w:eastAsiaTheme="minorEastAsia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D42CA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D42CAA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"/>
    <w:basedOn w:val="a"/>
    <w:link w:val="a4"/>
    <w:unhideWhenUsed/>
    <w:rsid w:val="00D42CA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D42C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D42C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dcterms:created xsi:type="dcterms:W3CDTF">2014-09-17T09:15:00Z</dcterms:created>
  <dcterms:modified xsi:type="dcterms:W3CDTF">2014-09-17T09:15:00Z</dcterms:modified>
</cp:coreProperties>
</file>